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2A6" w:rsidRPr="006E75D6" w:rsidRDefault="007D12A6" w:rsidP="000B50F0">
      <w:pPr>
        <w:bidi/>
        <w:spacing w:line="240" w:lineRule="auto"/>
        <w:contextualSpacing/>
        <w:jc w:val="center"/>
        <w:rPr>
          <w:rFonts w:ascii="Arial" w:eastAsia="Calibri" w:hAnsi="Arial" w:cs="B Nazanin"/>
          <w:b/>
          <w:bCs/>
          <w:color w:val="000000"/>
          <w:kern w:val="24"/>
          <w:sz w:val="25"/>
          <w:szCs w:val="25"/>
          <w:lang w:bidi="fa-IR"/>
        </w:rPr>
      </w:pPr>
      <w:r w:rsidRPr="006E75D6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عنوان</w:t>
      </w:r>
      <w:r w:rsidR="000B50F0" w:rsidRPr="006E75D6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7</w:t>
      </w:r>
      <w:r w:rsidRPr="006E75D6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: طراحی و استقرار ساختار آموزش و سنجش</w:t>
      </w:r>
      <w:r w:rsidR="00370F1B" w:rsidRPr="006E75D6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 xml:space="preserve"> پروژه محور مبتنی بر سند حرفه (</w:t>
      </w:r>
      <w:r w:rsidRPr="006E75D6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مطالعه موردی: صنعت ساختمان)</w:t>
      </w:r>
    </w:p>
    <w:tbl>
      <w:tblPr>
        <w:tblpPr w:leftFromText="180" w:rightFromText="180" w:vertAnchor="page" w:horzAnchor="margin" w:tblpY="2431"/>
        <w:bidiVisual/>
        <w:tblW w:w="96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8080"/>
      </w:tblGrid>
      <w:tr w:rsidR="00C97A41" w:rsidRPr="006E75D6" w:rsidTr="006E75D6">
        <w:trPr>
          <w:trHeight w:val="1389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6E75D6" w:rsidRDefault="00C97A41" w:rsidP="00FA54EF">
            <w:pPr>
              <w:bidi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5"/>
                <w:szCs w:val="25"/>
              </w:rPr>
            </w:pPr>
            <w:r w:rsidRPr="006E75D6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بیان مسأله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6E75D6" w:rsidRDefault="002420D8" w:rsidP="00370F1B">
            <w:pPr>
              <w:bidi/>
              <w:spacing w:after="0" w:line="240" w:lineRule="auto"/>
              <w:contextualSpacing/>
              <w:jc w:val="both"/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فني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حرفه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فرآيندي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هدف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اصلي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افزایش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سطح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دانش،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نگرش،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رفتار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شاغلين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بازار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كار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متقاضيان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كسب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كار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این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همانند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ديگر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نهادهاي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دريابد،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پايان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چه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اندازه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اهداف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مورد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نظر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دست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يافته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اعتقاد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اين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كه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روش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سنجش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ارزشيابي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تاثير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مهمي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فرايند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يادگيري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دارد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از سویی دیگر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براي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ایجاد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نظام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46758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یاددهی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46758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و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یادگیري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خلاق</w:t>
            </w:r>
            <w:r w:rsidR="00446758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به کار گیری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الگوي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پروژه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محور</w:t>
            </w:r>
            <w:r w:rsidR="00446758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،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روش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 برای</w:t>
            </w:r>
            <w:r w:rsidR="00C66957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هدایت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کارآموزان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سوي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فعالیت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فردي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دستیابی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منابع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اطلاعاتی،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دانش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فنی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روز،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مطالعه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C66957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یادگیري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مستقل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باشد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این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روش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کوشش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شود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تا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کارآموز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طور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مستقل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خود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آموزي،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خود</w:t>
            </w:r>
            <w:r w:rsidR="00C66957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راهبري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نهایتاً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خود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ارزشیابی،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دست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یافته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دانش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عملی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تئوري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ه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جاي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آنکه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طور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منفعلانه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از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محیط</w:t>
            </w:r>
            <w:r w:rsidR="00C66957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دریافت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کند،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فعالانه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تولید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نماید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الگوي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پروژه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محور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نظام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آموزشهاي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فنی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حرفه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پیش</w:t>
            </w:r>
            <w:r w:rsidR="00C66957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فرض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انتخاب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پروژه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توسط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کارآموز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از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طریق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مشاوره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مربی،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روش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یادگیري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فعالی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کارآموزان</w:t>
            </w:r>
            <w:r w:rsidR="00C66957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آن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فرصت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یابند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از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قوة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ابتکار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خود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کمال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استفاده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بکنند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کاربردهاي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عملی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محدودیت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اجرایی</w:t>
            </w:r>
            <w:r w:rsidR="00C66957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آموخته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مشاهده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نموده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تعمیق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دانش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اطلاعات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فنی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خود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بپردازند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این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مدل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کارآموز</w:t>
            </w:r>
            <w:r w:rsidR="00C66957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مسئول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سازماندهی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فعالیت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هاي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خود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بوده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پیشرفت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هر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مرحله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اعتماد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نفس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او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افزوده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می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F2B7C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گردد</w:t>
            </w:r>
            <w:r w:rsidR="00EF2B7C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.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مزایای و فواید پروژه محوری در مهارت آموزی شامل پرورش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روحیه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خلاقیت،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ابتکار و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نوآوري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درکارآموزان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همراه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فراگیري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مهارتهاي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فنی؛ تقویت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انگیزه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یادگیري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خود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باوري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درکارآموزان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؛ بهبود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روش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تدریس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مربیان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ارتقاء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کیفیت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مهارتهاي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عملی؛ فراهم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آوردن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شرایط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محیط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آموزشی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حرفه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متناسب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شرایط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محیط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اشتغال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واقعی؛ یکپارچگی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مراحل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سنجش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ارزشیابی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فرآیند آموزشی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از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طریق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انعکاس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نتایج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ارزشیابی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پروژه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نمره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قبولی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9F6DC2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پایان</w:t>
            </w:r>
            <w:r w:rsidR="009F6DC2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دوره و ایجاد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فضاي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رقابتی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سالم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بین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مربیان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مراکز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زمینه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طراحی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تولید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پروژه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آموزشی است. این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روش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فرصتی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برای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فراگیران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حوزه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براساس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پروژه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مشخص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فراهم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کند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تا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نسبت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کسب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اقدام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نمایند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اندازه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گیری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تواند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منطیق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نيازهاي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بازار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کسب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همسو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پیشرفت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تکنولوژی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باشد</w:t>
            </w:r>
            <w:r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.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و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 توجه به مفاد قانون نظام جامع آموزش و تربیت فنی، حرفه ای و مهارتی و ضرورت تدوین سند حرفه و استانداردهای سه گانه شایستگی حرفه، ارزشیابی و آموزش و با توجه به مزایای پروژه محوری در آموزش ( مهارت آموزی) و سنجش و ارزشیابی مهارت سازمان نیازمند استقرار چه فرایندهایی در مراکز آموزشی و کارگاههای آموزش خود می باشد؟ مربیان این گونه آموزشها را چگونه باید طراحی و اجرا نمایند و ارزیابان و طراحان پروژه های عملی آزمون چه الزاماتی را در مدیریت و برگزاری آزمون باید رعایت نمایند؟ و به طور کلی مواد، ساختار و مدارک لازم برای آموزش و سنجش پروژه محور مبتنی بر سند حرفه چیست و چگونه باید طراحی و استقرار یابد؟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نکته قابل ذکر آن است که سند حرفه سلسله مراتبی از حرفه ها و  مشاغل زیر مجموعه آن است که</w:t>
            </w:r>
            <w:r w:rsidR="0027714E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نشانگر توسعه حرفه ای و پیشرفت شغلی برای فرد مطابق و متناظر با چهارچوب صلاحیت حرفه ای می باشد. با توجه به مسائل خاص و ویژگیهای محیط کاری برای آموزش کارگران ساختمانی در حرف و مشاغل مختلف</w:t>
            </w:r>
            <w:r w:rsidR="0036472C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آیا طراحی و استقرار آموزش و سنجش پروژه محور می تواند منجر به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36472C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رفع مشکلات مدیریت و اجرای آموزش و سنجش در بخش صنعت ساختمان شود؟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 با توجه به مشکلات و نارسا</w:t>
            </w:r>
            <w:r w:rsidR="0036472C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یی مختلف در مدیریت و برگزاری آز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مونهای عملی در بخش صنعت ساختمان، طراحی و استقرار ساختار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سنجش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پروژه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محور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مبتنی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سند</w:t>
            </w:r>
            <w:r w:rsidR="00F75CA6" w:rsidRPr="006E75D6"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F75CA6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حرفه در این بخش چگونه امکان پذیر می گردد؟</w:t>
            </w:r>
          </w:p>
        </w:tc>
      </w:tr>
      <w:tr w:rsidR="00C97A41" w:rsidRPr="006E75D6" w:rsidTr="006E75D6">
        <w:trPr>
          <w:trHeight w:val="3651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6E75D6" w:rsidRDefault="00C97A41" w:rsidP="00FA54EF">
            <w:pPr>
              <w:pStyle w:val="NormalWeb"/>
              <w:bidi/>
              <w:spacing w:before="0" w:beforeAutospacing="0" w:after="0" w:afterAutospacing="0"/>
              <w:contextualSpacing/>
              <w:jc w:val="center"/>
              <w:rPr>
                <w:b/>
                <w:bCs/>
                <w:sz w:val="25"/>
                <w:szCs w:val="25"/>
              </w:rPr>
            </w:pPr>
            <w:r w:rsidRPr="006E75D6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lastRenderedPageBreak/>
              <w:t>اهداف پژوهش</w:t>
            </w:r>
          </w:p>
          <w:p w:rsidR="00C97A41" w:rsidRPr="006E75D6" w:rsidRDefault="00C97A41" w:rsidP="00FA54EF">
            <w:pPr>
              <w:bidi/>
              <w:spacing w:after="0" w:line="240" w:lineRule="auto"/>
              <w:contextualSpacing/>
              <w:jc w:val="center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347339" w:rsidRPr="006E75D6" w:rsidRDefault="00347339" w:rsidP="00FA54EF">
            <w:pPr>
              <w:bidi/>
              <w:spacing w:after="0" w:line="240" w:lineRule="auto"/>
              <w:contextualSpacing/>
              <w:jc w:val="lowKashida"/>
              <w:rPr>
                <w:b/>
                <w:bCs/>
                <w:sz w:val="25"/>
                <w:szCs w:val="25"/>
                <w:rtl/>
              </w:rPr>
            </w:pPr>
            <w:r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>ا</w:t>
            </w:r>
            <w:r w:rsidR="002420D8"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>هد</w:t>
            </w:r>
            <w:r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>ا</w:t>
            </w:r>
            <w:r w:rsidR="002420D8"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ف </w:t>
            </w:r>
            <w:r w:rsidR="00397542"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>اصلی:</w:t>
            </w:r>
            <w:r w:rsidR="002420D8"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hint="cs"/>
                <w:b/>
                <w:bCs/>
                <w:sz w:val="25"/>
                <w:szCs w:val="25"/>
                <w:rtl/>
              </w:rPr>
              <w:t xml:space="preserve"> </w:t>
            </w:r>
          </w:p>
          <w:p w:rsidR="00347339" w:rsidRPr="006E75D6" w:rsidRDefault="00462776" w:rsidP="0036472C">
            <w:pPr>
              <w:bidi/>
              <w:spacing w:after="0" w:line="240" w:lineRule="auto"/>
              <w:jc w:val="lowKashida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1</w:t>
            </w:r>
            <w:r w:rsid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-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بررسی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امکان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پذیری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آموزش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سنجش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پروژه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محور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در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آموزشهای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فنی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حرفه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با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توجه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ابعاد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اقتصادی،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شرایط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آموزشی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بازارکار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اثربخشی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بهره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وری</w:t>
            </w:r>
          </w:p>
          <w:p w:rsidR="00CB1EF4" w:rsidRPr="006E75D6" w:rsidRDefault="00462776" w:rsidP="0036472C">
            <w:pPr>
              <w:bidi/>
              <w:spacing w:after="0" w:line="240" w:lineRule="auto"/>
              <w:jc w:val="lowKashida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2</w:t>
            </w:r>
            <w:r w:rsid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-</w:t>
            </w:r>
            <w:r w:rsidR="002420D8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استقرار ساختار آموزش و سنجش</w:t>
            </w:r>
            <w:r w:rsidR="002420D8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2420D8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 ارزشیابی براساس</w:t>
            </w:r>
            <w:r w:rsidR="002420D8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2420D8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الگوي</w:t>
            </w:r>
            <w:r w:rsidR="002420D8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2420D8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پروژه</w:t>
            </w:r>
            <w:r w:rsidR="002420D8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2420D8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محور</w:t>
            </w:r>
            <w:r w:rsidR="002420D8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</w:p>
          <w:p w:rsidR="00397542" w:rsidRPr="006E75D6" w:rsidRDefault="00397542" w:rsidP="00FA54EF">
            <w:pPr>
              <w:bidi/>
              <w:spacing w:line="240" w:lineRule="auto"/>
              <w:contextualSpacing/>
              <w:jc w:val="both"/>
              <w:rPr>
                <w:rFonts w:asciiTheme="minorBidi" w:hAnsiTheme="minorBidi" w:cs="B Nazanin"/>
                <w:b/>
                <w:bCs/>
                <w:sz w:val="25"/>
                <w:szCs w:val="25"/>
                <w:rtl/>
                <w:lang w:bidi="fa-IR"/>
              </w:rPr>
            </w:pPr>
            <w:r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اهداف فرعی: </w:t>
            </w:r>
          </w:p>
          <w:p w:rsidR="00397542" w:rsidRPr="006E75D6" w:rsidRDefault="00462776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1</w:t>
            </w:r>
            <w:r w:rsid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-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تعیین فرایندها و مدیریت منابع در ارائه آموزش و برگزاری سنجش و ارزشیابی مهارت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lang w:bidi="fa-IR"/>
              </w:rPr>
              <w:t xml:space="preserve"> </w:t>
            </w:r>
          </w:p>
          <w:p w:rsidR="00397542" w:rsidRPr="006E75D6" w:rsidRDefault="0036472C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2-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تعیین حرفه ها و مشاغل دارای قابلیت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 آموزش و سنجش مبتنی بر پروژه </w:t>
            </w:r>
          </w:p>
          <w:p w:rsidR="00397542" w:rsidRPr="006E75D6" w:rsidRDefault="0036472C" w:rsidP="00462776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3-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تعیین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اهداف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آموزشی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 آزمونی سازمان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منطبق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بر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استانداردهای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سند</w:t>
            </w:r>
            <w:r w:rsidR="00397542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حرفه</w:t>
            </w:r>
          </w:p>
          <w:p w:rsidR="00397542" w:rsidRPr="006E75D6" w:rsidRDefault="0036472C" w:rsidP="00462776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4-</w:t>
            </w:r>
            <w:r w:rsidR="00397542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طراحی و مستند سازی پروژه های عملی آموزش و آزمون به تفکیک مشاغل</w:t>
            </w:r>
          </w:p>
        </w:tc>
      </w:tr>
      <w:tr w:rsidR="00C97A41" w:rsidRPr="006E75D6" w:rsidTr="006E75D6">
        <w:trPr>
          <w:trHeight w:val="4117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6E75D6" w:rsidRDefault="00C97A41" w:rsidP="00FA54EF">
            <w:pPr>
              <w:pStyle w:val="NormalWeb"/>
              <w:contextualSpacing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lang w:bidi="fa-IR"/>
              </w:rPr>
            </w:pPr>
            <w:r w:rsidRPr="006E75D6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سوالات پژوهش</w:t>
            </w:r>
          </w:p>
          <w:p w:rsidR="00C97A41" w:rsidRPr="006E75D6" w:rsidRDefault="00C97A41" w:rsidP="00FA54EF">
            <w:pPr>
              <w:pStyle w:val="NormalWeb"/>
              <w:bidi/>
              <w:spacing w:before="0" w:beforeAutospacing="0" w:after="0" w:afterAutospacing="0"/>
              <w:contextualSpacing/>
              <w:jc w:val="center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36472C" w:rsidRDefault="00347339" w:rsidP="0036472C">
            <w:pPr>
              <w:bidi/>
              <w:spacing w:after="0" w:line="240" w:lineRule="auto"/>
              <w:contextualSpacing/>
              <w:jc w:val="lowKashida"/>
              <w:rPr>
                <w:b/>
                <w:bCs/>
                <w:sz w:val="25"/>
                <w:szCs w:val="25"/>
                <w:rtl/>
              </w:rPr>
            </w:pPr>
            <w:r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سوالات  اصلی: </w:t>
            </w:r>
            <w:r w:rsidRPr="006E75D6">
              <w:rPr>
                <w:rFonts w:hint="cs"/>
                <w:b/>
                <w:bCs/>
                <w:sz w:val="25"/>
                <w:szCs w:val="25"/>
                <w:rtl/>
              </w:rPr>
              <w:t xml:space="preserve"> </w:t>
            </w:r>
          </w:p>
          <w:p w:rsidR="00347339" w:rsidRPr="0036472C" w:rsidRDefault="0036472C" w:rsidP="0036472C">
            <w:pPr>
              <w:bidi/>
              <w:spacing w:after="0" w:line="240" w:lineRule="auto"/>
              <w:contextualSpacing/>
              <w:jc w:val="lowKashida"/>
              <w:rPr>
                <w:b/>
                <w:bCs/>
                <w:sz w:val="25"/>
                <w:szCs w:val="25"/>
                <w:rtl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1-</w:t>
            </w:r>
            <w:r w:rsidR="00A074EB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آیا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امکان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آموزش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سنجش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پروژه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محور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در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آموزشهای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فنی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حرفه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با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توجه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ابعاد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اقتصادی،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A074EB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امکانات و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شرایط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آموزشی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بازارکار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اثربخشی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بهره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وری</w:t>
            </w:r>
            <w:r w:rsidR="00A074EB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، مدیریتی و ... وجود دارد؟</w:t>
            </w:r>
          </w:p>
          <w:p w:rsidR="00347339" w:rsidRPr="006E75D6" w:rsidRDefault="0036472C" w:rsidP="0036472C">
            <w:pPr>
              <w:bidi/>
              <w:spacing w:after="0" w:line="240" w:lineRule="auto"/>
              <w:jc w:val="lowKashida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2-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استقرار آموزش و سنجش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 ارزشیابی براساس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الگوي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پروژه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محور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A074EB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بر اساس فرایندها، ساختار، قوانین و منابع سازمانی چگونه خواهد بود؟</w:t>
            </w:r>
          </w:p>
          <w:p w:rsidR="00347339" w:rsidRPr="006E75D6" w:rsidRDefault="00347339" w:rsidP="00FA54EF">
            <w:pPr>
              <w:bidi/>
              <w:spacing w:line="240" w:lineRule="auto"/>
              <w:ind w:left="360"/>
              <w:contextualSpacing/>
              <w:jc w:val="both"/>
              <w:rPr>
                <w:rFonts w:asciiTheme="minorBidi" w:hAnsiTheme="minorBidi" w:cs="B Nazanin"/>
                <w:b/>
                <w:bCs/>
                <w:sz w:val="25"/>
                <w:szCs w:val="25"/>
                <w:rtl/>
                <w:lang w:bidi="fa-IR"/>
              </w:rPr>
            </w:pPr>
            <w:r w:rsidRPr="006E75D6">
              <w:rPr>
                <w:rFonts w:asciiTheme="minorBidi" w:hAnsiTheme="minorBidi"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سوالات فرعی: </w:t>
            </w:r>
          </w:p>
          <w:p w:rsidR="00347339" w:rsidRDefault="00462776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1</w:t>
            </w:r>
            <w:r w:rsid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-</w:t>
            </w:r>
            <w:r w:rsidR="00BD5245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فرایندها و مدیریت منابع در ارائه آموزش </w:t>
            </w:r>
            <w:r w:rsid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های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مهارت</w:t>
            </w:r>
            <w:r w:rsid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lang w:bidi="fa-IR"/>
              </w:rPr>
              <w:t xml:space="preserve"> </w:t>
            </w:r>
            <w:r w:rsidR="00685CDF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چگونه است؟</w:t>
            </w:r>
          </w:p>
          <w:p w:rsidR="0036472C" w:rsidRPr="006E75D6" w:rsidRDefault="0036472C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2-</w:t>
            </w:r>
            <w:r>
              <w:rPr>
                <w:rFonts w:hint="cs"/>
                <w:rtl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فرایندها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مدیریت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منابع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در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برگزاری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سنجش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ارزشیابی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مهارت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چگونه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است</w:t>
            </w: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؟</w:t>
            </w:r>
          </w:p>
          <w:p w:rsidR="00347339" w:rsidRDefault="0036472C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3-</w:t>
            </w:r>
            <w:r w:rsidR="00BD5245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حرفه ها و مشاغل دارای قابلیت آموزش مبتنی بر پروژه </w:t>
            </w:r>
            <w:r w:rsidR="00685CDF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کدامند؟</w:t>
            </w:r>
          </w:p>
          <w:p w:rsidR="0036472C" w:rsidRPr="006E75D6" w:rsidRDefault="0036472C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4-</w:t>
            </w:r>
            <w:r>
              <w:rPr>
                <w:rFonts w:hint="cs"/>
                <w:rtl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حرفه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ها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و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مشاغل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دارای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قابلیت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سنجش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مبتنی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بر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پروژه</w:t>
            </w:r>
            <w:r w:rsidRPr="0036472C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36472C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کدامند؟</w:t>
            </w:r>
          </w:p>
          <w:p w:rsidR="00347339" w:rsidRDefault="0036472C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5-</w:t>
            </w:r>
            <w:r w:rsidR="00BD5245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اهداف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آموزشی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سازمان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منطبق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بر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استانداردهای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سند</w:t>
            </w:r>
            <w:r w:rsidR="00347339"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حرفه</w:t>
            </w:r>
            <w:r w:rsidR="00685CDF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 چیست؟</w:t>
            </w:r>
          </w:p>
          <w:p w:rsidR="0036472C" w:rsidRPr="006E75D6" w:rsidRDefault="0036472C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6-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اهداف</w:t>
            </w:r>
            <w:r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آزمونی سازمان</w:t>
            </w:r>
            <w:r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منطبق</w:t>
            </w:r>
            <w:r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بر</w:t>
            </w:r>
            <w:r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استانداردهای</w:t>
            </w:r>
            <w:r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سند</w:t>
            </w:r>
            <w:r w:rsidRPr="006E75D6"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حرفه چیست</w:t>
            </w: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؟</w:t>
            </w:r>
          </w:p>
          <w:p w:rsidR="00525798" w:rsidRDefault="0036472C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7-</w:t>
            </w:r>
            <w:r w:rsidR="00347339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پروژه های عملی آموزش به تفکیک مشاغل</w:t>
            </w:r>
            <w:r w:rsidR="00685CDF"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 چگونه طراحی و اجرا می شود؟</w:t>
            </w:r>
          </w:p>
          <w:p w:rsidR="0036472C" w:rsidRPr="006E75D6" w:rsidRDefault="0036472C" w:rsidP="0036472C">
            <w:pPr>
              <w:bidi/>
              <w:spacing w:line="240" w:lineRule="auto"/>
              <w:jc w:val="both"/>
              <w:rPr>
                <w:rFonts w:asciiTheme="minorBidi" w:hAnsiTheme="minorBidi" w:cs="B Nazanin"/>
                <w:sz w:val="25"/>
                <w:szCs w:val="25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8-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Theme="minorBidi" w:hAnsiTheme="minorBidi" w:cs="B Nazanin" w:hint="cs"/>
                <w:sz w:val="25"/>
                <w:szCs w:val="25"/>
                <w:rtl/>
                <w:lang w:bidi="fa-IR"/>
              </w:rPr>
              <w:t>پروژه های عملی آزمون به تفکیک مشاغل چگونه طراحی و اجرا می شود؟</w:t>
            </w:r>
          </w:p>
        </w:tc>
      </w:tr>
      <w:tr w:rsidR="00C97A41" w:rsidRPr="006E75D6" w:rsidTr="006E75D6">
        <w:trPr>
          <w:trHeight w:val="1967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Default="00C97A41" w:rsidP="00462776">
            <w:pPr>
              <w:pStyle w:val="NormalWeb"/>
              <w:bidi/>
              <w:spacing w:before="0" w:beforeAutospacing="0" w:after="0" w:afterAutospacing="0"/>
              <w:contextualSpacing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6E75D6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نتایج مورد انتظار از انجام پژوهش</w:t>
            </w:r>
          </w:p>
          <w:p w:rsidR="006E75D6" w:rsidRPr="006E75D6" w:rsidRDefault="006E75D6" w:rsidP="006254F4">
            <w:pPr>
              <w:pStyle w:val="NormalWeb"/>
              <w:bidi/>
              <w:spacing w:before="0" w:beforeAutospacing="0" w:after="0" w:afterAutospacing="0"/>
              <w:contextualSpacing/>
              <w:rPr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EF2B7C" w:rsidRPr="006E75D6" w:rsidRDefault="00BF7F09" w:rsidP="00E3479A">
            <w:pPr>
              <w:bidi/>
              <w:spacing w:after="0" w:line="240" w:lineRule="auto"/>
              <w:contextualSpacing/>
              <w:jc w:val="both"/>
              <w:rPr>
                <w:rFonts w:ascii="Cambria" w:eastAsia="Calibri" w:hAnsi="Cambria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از پژوهشگران علاقمند انتظار می رود که بر اساس شرح خدمات مورد نظر راهنمای تدوین و طراحی آموزش و آزمونهای پروژه های </w:t>
            </w:r>
            <w:r w:rsidR="00BC106F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مربوطه را  به تفکیک</w:t>
            </w:r>
            <w:r w:rsidR="00E3479A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استانداردهای سند حرفه</w:t>
            </w:r>
            <w:r w:rsidR="00BC106F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و مشاغل مختلف در صنعت ساختمان </w:t>
            </w:r>
            <w:r w:rsidR="00E3479A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(</w:t>
            </w:r>
            <w:r w:rsidR="00BC106F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حداقل 2 پروژه</w:t>
            </w:r>
            <w:r w:rsidR="00E3479A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)</w:t>
            </w:r>
            <w:r w:rsidR="00BC106F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طراحی </w:t>
            </w:r>
            <w:r w:rsidR="00BC106F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و تحویل نمایند. تعیین اهداف آموزشی، نهاده های آموزشی، زمان و مکان و شرایط اجرا و ارزیابی و نقشه های مربوطه ، شرایط و ازامات مربی و آزمونگران یا ارزیابان باید در طراحی پروژه </w:t>
            </w:r>
            <w:bookmarkStart w:id="0" w:name="_GoBack"/>
            <w:bookmarkEnd w:id="0"/>
            <w:r w:rsidR="00BC106F" w:rsidRPr="006E75D6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لحاظ گردد.</w:t>
            </w:r>
          </w:p>
        </w:tc>
      </w:tr>
    </w:tbl>
    <w:p w:rsidR="00C97A41" w:rsidRPr="006E75D6" w:rsidRDefault="00C97A41" w:rsidP="00E82DB1">
      <w:pPr>
        <w:bidi/>
        <w:spacing w:line="240" w:lineRule="auto"/>
        <w:contextualSpacing/>
        <w:rPr>
          <w:sz w:val="25"/>
          <w:szCs w:val="25"/>
        </w:rPr>
      </w:pPr>
    </w:p>
    <w:sectPr w:rsidR="00C97A41" w:rsidRPr="006E75D6" w:rsidSect="00370F1B">
      <w:footerReference w:type="default" r:id="rId7"/>
      <w:pgSz w:w="11906" w:h="16838" w:code="9"/>
      <w:pgMar w:top="1440" w:right="1440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BA2" w:rsidRDefault="005E7BA2" w:rsidP="00163A96">
      <w:pPr>
        <w:spacing w:after="0" w:line="240" w:lineRule="auto"/>
      </w:pPr>
      <w:r>
        <w:separator/>
      </w:r>
    </w:p>
  </w:endnote>
  <w:endnote w:type="continuationSeparator" w:id="0">
    <w:p w:rsidR="005E7BA2" w:rsidRDefault="005E7BA2" w:rsidP="00163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652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3A96" w:rsidRDefault="00163A9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7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3A96" w:rsidRDefault="00163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BA2" w:rsidRDefault="005E7BA2" w:rsidP="00163A96">
      <w:pPr>
        <w:spacing w:after="0" w:line="240" w:lineRule="auto"/>
      </w:pPr>
      <w:r>
        <w:separator/>
      </w:r>
    </w:p>
  </w:footnote>
  <w:footnote w:type="continuationSeparator" w:id="0">
    <w:p w:rsidR="005E7BA2" w:rsidRDefault="005E7BA2" w:rsidP="00163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06793"/>
    <w:multiLevelType w:val="hybridMultilevel"/>
    <w:tmpl w:val="94A03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42CD8"/>
    <w:multiLevelType w:val="hybridMultilevel"/>
    <w:tmpl w:val="3D4AC422"/>
    <w:lvl w:ilvl="0" w:tplc="C1D45F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6689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66D6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66AA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5CE9A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04D4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163AD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B8CC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9AA9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C1487"/>
    <w:multiLevelType w:val="hybridMultilevel"/>
    <w:tmpl w:val="369C76B0"/>
    <w:lvl w:ilvl="0" w:tplc="7804D2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B09A3"/>
    <w:multiLevelType w:val="hybridMultilevel"/>
    <w:tmpl w:val="AD52C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0063A7"/>
    <w:rsid w:val="000407F8"/>
    <w:rsid w:val="00062C57"/>
    <w:rsid w:val="000B50F0"/>
    <w:rsid w:val="000E73F7"/>
    <w:rsid w:val="00144FCF"/>
    <w:rsid w:val="00163A96"/>
    <w:rsid w:val="0019568B"/>
    <w:rsid w:val="00205D66"/>
    <w:rsid w:val="00217BBD"/>
    <w:rsid w:val="002420D8"/>
    <w:rsid w:val="0027714E"/>
    <w:rsid w:val="002C7200"/>
    <w:rsid w:val="00347339"/>
    <w:rsid w:val="0036472C"/>
    <w:rsid w:val="00370F1B"/>
    <w:rsid w:val="00397542"/>
    <w:rsid w:val="00446758"/>
    <w:rsid w:val="00462776"/>
    <w:rsid w:val="00496A89"/>
    <w:rsid w:val="004E1038"/>
    <w:rsid w:val="00525798"/>
    <w:rsid w:val="005E7BA2"/>
    <w:rsid w:val="006254F4"/>
    <w:rsid w:val="006262C4"/>
    <w:rsid w:val="00685CDF"/>
    <w:rsid w:val="006A0CA3"/>
    <w:rsid w:val="006B41DC"/>
    <w:rsid w:val="006E75D6"/>
    <w:rsid w:val="007D12A6"/>
    <w:rsid w:val="00864E22"/>
    <w:rsid w:val="008A6F93"/>
    <w:rsid w:val="008C3E2A"/>
    <w:rsid w:val="00976D72"/>
    <w:rsid w:val="0099693D"/>
    <w:rsid w:val="009F6DC2"/>
    <w:rsid w:val="00A074EB"/>
    <w:rsid w:val="00BC106F"/>
    <w:rsid w:val="00BD5245"/>
    <w:rsid w:val="00BF7F09"/>
    <w:rsid w:val="00C66957"/>
    <w:rsid w:val="00C97A41"/>
    <w:rsid w:val="00CB1EF4"/>
    <w:rsid w:val="00CB294B"/>
    <w:rsid w:val="00CD55FA"/>
    <w:rsid w:val="00CF25A7"/>
    <w:rsid w:val="00E00465"/>
    <w:rsid w:val="00E3479A"/>
    <w:rsid w:val="00E602A5"/>
    <w:rsid w:val="00E82DB1"/>
    <w:rsid w:val="00E94292"/>
    <w:rsid w:val="00EB7DF9"/>
    <w:rsid w:val="00EF2B7C"/>
    <w:rsid w:val="00EF515C"/>
    <w:rsid w:val="00F157E7"/>
    <w:rsid w:val="00F75CA6"/>
    <w:rsid w:val="00FA54EF"/>
    <w:rsid w:val="00FB03B5"/>
    <w:rsid w:val="00FC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9E78E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975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3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A96"/>
  </w:style>
  <w:style w:type="paragraph" w:styleId="Footer">
    <w:name w:val="footer"/>
    <w:basedOn w:val="Normal"/>
    <w:link w:val="FooterChar"/>
    <w:uiPriority w:val="99"/>
    <w:unhideWhenUsed/>
    <w:rsid w:val="00163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9283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583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627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745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779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8124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1327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84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592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5059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7</cp:revision>
  <dcterms:created xsi:type="dcterms:W3CDTF">2022-10-08T09:12:00Z</dcterms:created>
  <dcterms:modified xsi:type="dcterms:W3CDTF">2022-10-09T11:47:00Z</dcterms:modified>
</cp:coreProperties>
</file>